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25F4C" w14:textId="4E8E915F" w:rsidR="00FC3812" w:rsidRDefault="00D657D6">
      <w:pPr>
        <w:pStyle w:val="Textoindependiente"/>
        <w:rPr>
          <w:sz w:val="20"/>
        </w:rPr>
      </w:pPr>
      <w:r>
        <w:rPr>
          <w:noProof/>
        </w:rPr>
        <w:drawing>
          <wp:anchor distT="0" distB="0" distL="0" distR="0" simplePos="0" relativeHeight="487505408" behindDoc="1" locked="0" layoutInCell="1" allowOverlap="1" wp14:anchorId="593DDCBC" wp14:editId="3549F67C">
            <wp:simplePos x="0" y="0"/>
            <wp:positionH relativeFrom="page">
              <wp:posOffset>13970</wp:posOffset>
            </wp:positionH>
            <wp:positionV relativeFrom="page">
              <wp:posOffset>0</wp:posOffset>
            </wp:positionV>
            <wp:extent cx="7546594" cy="1057274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6594" cy="10572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C59FBB" w14:textId="77777777" w:rsidR="00FC3812" w:rsidRDefault="00D657D6" w:rsidP="00E3439F">
      <w:pPr>
        <w:pStyle w:val="Ttulo"/>
        <w:spacing w:before="0" w:line="276" w:lineRule="auto"/>
        <w:ind w:right="672"/>
      </w:pPr>
      <w:r>
        <w:t>DECLARACIÓN DE SERVICIOS PRESTADOS EN</w:t>
      </w:r>
      <w:r>
        <w:rPr>
          <w:spacing w:val="1"/>
        </w:rPr>
        <w:t xml:space="preserve"> </w:t>
      </w:r>
      <w:r>
        <w:t>CENTRO/PUESTO DE ESPECIAL DIFICULTAD, POR</w:t>
      </w:r>
      <w:r>
        <w:rPr>
          <w:spacing w:val="-78"/>
        </w:rPr>
        <w:t xml:space="preserve"> </w:t>
      </w:r>
      <w:r>
        <w:t>TRATARSE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DIFICIL</w:t>
      </w:r>
      <w:r>
        <w:rPr>
          <w:spacing w:val="-2"/>
        </w:rPr>
        <w:t xml:space="preserve"> </w:t>
      </w:r>
      <w:r>
        <w:t>DESEMPEÑO</w:t>
      </w:r>
    </w:p>
    <w:p w14:paraId="418D8DA5" w14:textId="77777777" w:rsidR="00FC3812" w:rsidRDefault="00FC3812">
      <w:pPr>
        <w:pStyle w:val="Textoindependiente"/>
        <w:spacing w:before="3"/>
        <w:rPr>
          <w:b/>
          <w:sz w:val="18"/>
        </w:rPr>
      </w:pPr>
    </w:p>
    <w:tbl>
      <w:tblPr>
        <w:tblStyle w:val="TableNormal"/>
        <w:tblW w:w="0" w:type="auto"/>
        <w:tblInd w:w="114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8"/>
        <w:gridCol w:w="2024"/>
        <w:gridCol w:w="988"/>
        <w:gridCol w:w="3052"/>
      </w:tblGrid>
      <w:tr w:rsidR="00FC3812" w14:paraId="6025FCB3" w14:textId="77777777" w:rsidTr="00E3439F">
        <w:trPr>
          <w:trHeight w:val="828"/>
        </w:trPr>
        <w:tc>
          <w:tcPr>
            <w:tcW w:w="3038" w:type="dxa"/>
            <w:tcBorders>
              <w:bottom w:val="single" w:sz="6" w:space="0" w:color="000000"/>
              <w:right w:val="single" w:sz="6" w:space="0" w:color="000000"/>
            </w:tcBorders>
          </w:tcPr>
          <w:p w14:paraId="6E7FBC12" w14:textId="77777777" w:rsidR="00FC3812" w:rsidRDefault="00D657D6">
            <w:pPr>
              <w:pStyle w:val="TableParagraph"/>
              <w:spacing w:before="1"/>
              <w:ind w:left="97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Apellidos</w:t>
            </w:r>
          </w:p>
          <w:p w14:paraId="355EE32B" w14:textId="56A22C66" w:rsidR="00FC3812" w:rsidRDefault="00FC3812">
            <w:pPr>
              <w:pStyle w:val="TableParagraph"/>
              <w:spacing w:before="2" w:line="237" w:lineRule="auto"/>
              <w:ind w:left="97" w:right="513"/>
            </w:pPr>
          </w:p>
        </w:tc>
        <w:tc>
          <w:tcPr>
            <w:tcW w:w="301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DC05D" w14:textId="77777777" w:rsidR="00FC3812" w:rsidRDefault="00D657D6">
            <w:pPr>
              <w:pStyle w:val="TableParagraph"/>
              <w:spacing w:before="1"/>
              <w:ind w:left="105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Nombre</w:t>
            </w:r>
          </w:p>
          <w:p w14:paraId="20097E2A" w14:textId="268E2185" w:rsidR="00FC3812" w:rsidRDefault="00FC3812">
            <w:pPr>
              <w:pStyle w:val="TableParagraph"/>
              <w:spacing w:before="2" w:line="237" w:lineRule="auto"/>
              <w:ind w:left="105" w:right="487"/>
            </w:pPr>
          </w:p>
        </w:tc>
        <w:tc>
          <w:tcPr>
            <w:tcW w:w="3052" w:type="dxa"/>
            <w:tcBorders>
              <w:left w:val="single" w:sz="6" w:space="0" w:color="000000"/>
              <w:bottom w:val="single" w:sz="6" w:space="0" w:color="000000"/>
            </w:tcBorders>
          </w:tcPr>
          <w:p w14:paraId="2739C496" w14:textId="77777777" w:rsidR="00FC3812" w:rsidRDefault="00D657D6">
            <w:pPr>
              <w:pStyle w:val="TableParagraph"/>
              <w:spacing w:before="1"/>
              <w:ind w:left="10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D.N.I.</w:t>
            </w:r>
          </w:p>
          <w:p w14:paraId="6E37723A" w14:textId="35A8A456" w:rsidR="00FC3812" w:rsidRDefault="00FC3812">
            <w:pPr>
              <w:pStyle w:val="TableParagraph"/>
              <w:spacing w:before="2" w:line="237" w:lineRule="auto"/>
              <w:ind w:left="104" w:right="519"/>
            </w:pPr>
          </w:p>
        </w:tc>
      </w:tr>
      <w:tr w:rsidR="00FC3812" w14:paraId="4FE7B24C" w14:textId="77777777" w:rsidTr="00E3439F">
        <w:trPr>
          <w:trHeight w:val="830"/>
        </w:trPr>
        <w:tc>
          <w:tcPr>
            <w:tcW w:w="506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14:paraId="2C5C52F1" w14:textId="77777777" w:rsidR="00FC3812" w:rsidRDefault="00D657D6">
            <w:pPr>
              <w:pStyle w:val="TableParagraph"/>
              <w:spacing w:line="277" w:lineRule="exact"/>
              <w:ind w:left="97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z w:val="24"/>
              </w:rPr>
              <w:t>Destino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Actual</w:t>
            </w:r>
            <w:r>
              <w:rPr>
                <w:rFonts w:ascii="Times New Roman"/>
                <w:b/>
                <w:position w:val="8"/>
                <w:sz w:val="16"/>
              </w:rPr>
              <w:t>1</w:t>
            </w:r>
          </w:p>
          <w:p w14:paraId="6CE6C150" w14:textId="77E71C91" w:rsidR="00FC3812" w:rsidRDefault="00FC3812">
            <w:pPr>
              <w:pStyle w:val="TableParagraph"/>
              <w:spacing w:before="1"/>
              <w:ind w:left="97"/>
            </w:pPr>
          </w:p>
        </w:tc>
        <w:tc>
          <w:tcPr>
            <w:tcW w:w="4040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14:paraId="6B930B21" w14:textId="77777777" w:rsidR="00FC3812" w:rsidRDefault="00D657D6">
            <w:pPr>
              <w:pStyle w:val="TableParagraph"/>
              <w:spacing w:before="1"/>
              <w:ind w:left="10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Localidad</w:t>
            </w:r>
          </w:p>
          <w:p w14:paraId="031ECE94" w14:textId="4544B52B" w:rsidR="00FC3812" w:rsidRDefault="00FC3812">
            <w:pPr>
              <w:pStyle w:val="TableParagraph"/>
              <w:spacing w:before="1"/>
              <w:ind w:left="104"/>
            </w:pPr>
          </w:p>
        </w:tc>
      </w:tr>
    </w:tbl>
    <w:p w14:paraId="06AFDFBD" w14:textId="77777777" w:rsidR="00FC3812" w:rsidRDefault="00FC3812">
      <w:pPr>
        <w:pStyle w:val="Textoindependiente"/>
        <w:spacing w:before="2"/>
        <w:rPr>
          <w:b/>
          <w:sz w:val="41"/>
        </w:rPr>
      </w:pPr>
    </w:p>
    <w:p w14:paraId="2426FCC6" w14:textId="64668A1F" w:rsidR="00FC3812" w:rsidRDefault="00D657D6" w:rsidP="00E3439F">
      <w:pPr>
        <w:pStyle w:val="Textoindependiente"/>
        <w:spacing w:before="1"/>
        <w:ind w:left="993" w:right="541"/>
        <w:jc w:val="both"/>
      </w:pPr>
      <w:r>
        <w:rPr>
          <w:b/>
        </w:rPr>
        <w:t>DECLARA:</w:t>
      </w:r>
      <w:r>
        <w:rPr>
          <w:b/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desea</w:t>
      </w:r>
      <w:r>
        <w:rPr>
          <w:spacing w:val="1"/>
        </w:rPr>
        <w:t xml:space="preserve"> </w:t>
      </w:r>
      <w:r>
        <w:t>participar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concurso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traslados</w:t>
      </w:r>
      <w:r w:rsidR="00E3439F">
        <w:t xml:space="preserve"> </w:t>
      </w:r>
      <w:r>
        <w:t>de</w:t>
      </w:r>
      <w:r w:rsidR="00566759">
        <w:t xml:space="preserve"> </w:t>
      </w:r>
      <w:r>
        <w:rPr>
          <w:spacing w:val="-57"/>
        </w:rPr>
        <w:t xml:space="preserve"> </w:t>
      </w:r>
      <w:r>
        <w:t>ámbito</w:t>
      </w:r>
      <w:r>
        <w:rPr>
          <w:spacing w:val="20"/>
        </w:rPr>
        <w:t xml:space="preserve"> </w:t>
      </w:r>
      <w:r>
        <w:t>estatal</w:t>
      </w:r>
      <w:r>
        <w:rPr>
          <w:spacing w:val="21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 w:rsidR="00B250FD" w:rsidRPr="00B250FD">
        <w:t xml:space="preserve">provisión de puestos de trabajo vacantes en los centros públicos de Educación Infantil, Educación Primaria, Educación Especial, Educación Secundaria Obligatoria y </w:t>
      </w:r>
      <w:bookmarkStart w:id="0" w:name="_GoBack"/>
      <w:bookmarkEnd w:id="0"/>
      <w:r w:rsidR="00B250FD" w:rsidRPr="00B250FD">
        <w:t>Educación de Adultos</w:t>
      </w:r>
      <w:r w:rsidR="00E3439F" w:rsidRPr="00E3439F">
        <w:t>, dependientes del ámbito de gestión de la Comunidad Autónoma de Castilla-La Mancha</w:t>
      </w:r>
      <w:r w:rsidR="00B250FD">
        <w:t>,</w:t>
      </w:r>
      <w:r w:rsidR="00E3439F" w:rsidRPr="00E3439F">
        <w:t xml:space="preserve"> convocado por Resolución de </w:t>
      </w:r>
      <w:r w:rsidR="006C51B3">
        <w:t>2</w:t>
      </w:r>
      <w:r w:rsidR="00B1375B">
        <w:t>8</w:t>
      </w:r>
      <w:r w:rsidR="006C51B3">
        <w:t>/10/202</w:t>
      </w:r>
      <w:r w:rsidR="00B1375B">
        <w:t>5</w:t>
      </w:r>
      <w:r w:rsidR="00E3439F" w:rsidRPr="00E3439F">
        <w:t>, de la Consejería de Educación, Cultura y Deportes de Castilla La Mancha.</w:t>
      </w:r>
      <w:r>
        <w:t>.</w:t>
      </w:r>
    </w:p>
    <w:p w14:paraId="06BC0ABB" w14:textId="77777777" w:rsidR="00FC3812" w:rsidRDefault="00FC3812">
      <w:pPr>
        <w:pStyle w:val="Textoindependiente"/>
        <w:spacing w:before="9"/>
        <w:rPr>
          <w:sz w:val="23"/>
        </w:rPr>
      </w:pPr>
    </w:p>
    <w:p w14:paraId="76F45064" w14:textId="77777777" w:rsidR="00FC3812" w:rsidRDefault="00D657D6">
      <w:pPr>
        <w:pStyle w:val="Textoindependiente"/>
        <w:ind w:left="1382"/>
        <w:jc w:val="both"/>
      </w:pPr>
      <w:r>
        <w:t>Que</w:t>
      </w:r>
      <w:r>
        <w:rPr>
          <w:spacing w:val="-3"/>
        </w:rPr>
        <w:t xml:space="preserve"> </w:t>
      </w:r>
      <w:r>
        <w:t>presta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prestado servicios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el/los</w:t>
      </w:r>
      <w:r>
        <w:rPr>
          <w:spacing w:val="-1"/>
        </w:rPr>
        <w:t xml:space="preserve"> </w:t>
      </w:r>
      <w:r>
        <w:t>centro/centros</w:t>
      </w:r>
    </w:p>
    <w:p w14:paraId="15BD0FD5" w14:textId="77777777" w:rsidR="00FC3812" w:rsidRDefault="00FC3812">
      <w:pPr>
        <w:pStyle w:val="Textoindependiente"/>
        <w:spacing w:before="11"/>
      </w:pPr>
    </w:p>
    <w:tbl>
      <w:tblPr>
        <w:tblStyle w:val="TableNormal"/>
        <w:tblW w:w="0" w:type="auto"/>
        <w:tblInd w:w="114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2549"/>
        <w:gridCol w:w="2900"/>
      </w:tblGrid>
      <w:tr w:rsidR="00FC3812" w14:paraId="2BA7963E" w14:textId="77777777">
        <w:trPr>
          <w:trHeight w:val="342"/>
        </w:trPr>
        <w:tc>
          <w:tcPr>
            <w:tcW w:w="3653" w:type="dxa"/>
            <w:tcBorders>
              <w:bottom w:val="single" w:sz="4" w:space="0" w:color="000000"/>
              <w:right w:val="single" w:sz="4" w:space="0" w:color="000000"/>
            </w:tcBorders>
          </w:tcPr>
          <w:p w14:paraId="11150977" w14:textId="77777777" w:rsidR="00FC3812" w:rsidRDefault="00D657D6">
            <w:pPr>
              <w:pStyle w:val="TableParagraph"/>
              <w:spacing w:before="1"/>
              <w:ind w:left="3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Destino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F18DEB6" w14:textId="77777777" w:rsidR="00FC3812" w:rsidRDefault="00D657D6">
            <w:pPr>
              <w:pStyle w:val="TableParagraph"/>
              <w:spacing w:before="1"/>
              <w:ind w:left="391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Periodo</w:t>
            </w:r>
          </w:p>
        </w:tc>
        <w:tc>
          <w:tcPr>
            <w:tcW w:w="2900" w:type="dxa"/>
            <w:tcBorders>
              <w:left w:val="single" w:sz="6" w:space="0" w:color="000000"/>
              <w:bottom w:val="single" w:sz="4" w:space="0" w:color="000000"/>
            </w:tcBorders>
          </w:tcPr>
          <w:p w14:paraId="2824ED12" w14:textId="77777777" w:rsidR="00FC3812" w:rsidRDefault="00D657D6">
            <w:pPr>
              <w:pStyle w:val="TableParagraph"/>
              <w:spacing w:before="1"/>
              <w:ind w:left="392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Localidad</w:t>
            </w:r>
          </w:p>
        </w:tc>
      </w:tr>
      <w:tr w:rsidR="00FC3812" w14:paraId="4D4080B4" w14:textId="77777777">
        <w:trPr>
          <w:trHeight w:val="537"/>
        </w:trPr>
        <w:tc>
          <w:tcPr>
            <w:tcW w:w="3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A608" w14:textId="645FF925" w:rsidR="00FC3812" w:rsidRDefault="00FC3812">
            <w:pPr>
              <w:pStyle w:val="TableParagraph"/>
              <w:spacing w:line="268" w:lineRule="exact"/>
              <w:ind w:left="97"/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65D751F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71726959" w14:textId="754BFE4B" w:rsidR="00FC3812" w:rsidRDefault="00FC3812" w:rsidP="00914B58">
            <w:pPr>
              <w:pStyle w:val="TableParagraph"/>
              <w:spacing w:line="268" w:lineRule="exact"/>
              <w:ind w:left="108"/>
            </w:pPr>
          </w:p>
        </w:tc>
      </w:tr>
      <w:tr w:rsidR="00FC3812" w14:paraId="0074F763" w14:textId="77777777">
        <w:trPr>
          <w:trHeight w:val="537"/>
        </w:trPr>
        <w:tc>
          <w:tcPr>
            <w:tcW w:w="3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5F85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9DB3AE6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5A6F4B44" w14:textId="63E29634" w:rsidR="00914B58" w:rsidRDefault="00914B58" w:rsidP="00914B58">
            <w:pPr>
              <w:pStyle w:val="TableParagraph"/>
              <w:spacing w:line="268" w:lineRule="exact"/>
              <w:ind w:left="108"/>
            </w:pPr>
          </w:p>
          <w:p w14:paraId="7AA75501" w14:textId="7F677CDA" w:rsidR="00FC3812" w:rsidRDefault="00FC3812">
            <w:pPr>
              <w:pStyle w:val="TableParagraph"/>
              <w:spacing w:line="249" w:lineRule="exact"/>
              <w:ind w:left="108"/>
            </w:pPr>
          </w:p>
        </w:tc>
      </w:tr>
      <w:tr w:rsidR="00FC3812" w14:paraId="40615413" w14:textId="77777777">
        <w:trPr>
          <w:trHeight w:val="537"/>
        </w:trPr>
        <w:tc>
          <w:tcPr>
            <w:tcW w:w="3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3335C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7161237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55DAA7B9" w14:textId="26605B29" w:rsidR="00FC3812" w:rsidRDefault="00FC3812" w:rsidP="00914B58">
            <w:pPr>
              <w:pStyle w:val="TableParagraph"/>
              <w:spacing w:line="268" w:lineRule="exact"/>
              <w:ind w:left="108"/>
            </w:pPr>
          </w:p>
        </w:tc>
      </w:tr>
      <w:tr w:rsidR="00FC3812" w14:paraId="2CD27680" w14:textId="77777777">
        <w:trPr>
          <w:trHeight w:val="537"/>
        </w:trPr>
        <w:tc>
          <w:tcPr>
            <w:tcW w:w="3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33E02" w14:textId="7059E7D5" w:rsidR="00FC3812" w:rsidRDefault="00FC3812">
            <w:pPr>
              <w:pStyle w:val="TableParagraph"/>
              <w:spacing w:line="268" w:lineRule="exact"/>
              <w:ind w:left="97"/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8CEBC26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53E900D9" w14:textId="59FFF630" w:rsidR="00FC3812" w:rsidRDefault="00FC3812" w:rsidP="00914B58">
            <w:pPr>
              <w:pStyle w:val="TableParagraph"/>
              <w:spacing w:line="268" w:lineRule="exact"/>
              <w:ind w:left="108"/>
            </w:pPr>
          </w:p>
        </w:tc>
      </w:tr>
      <w:tr w:rsidR="00FC3812" w14:paraId="4D93067D" w14:textId="77777777">
        <w:trPr>
          <w:trHeight w:val="534"/>
        </w:trPr>
        <w:tc>
          <w:tcPr>
            <w:tcW w:w="3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8D508" w14:textId="570A31FD" w:rsidR="00FC3812" w:rsidRDefault="00FC3812">
            <w:pPr>
              <w:pStyle w:val="TableParagraph"/>
              <w:spacing w:line="268" w:lineRule="exact"/>
              <w:ind w:left="97"/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0B16727" w14:textId="77777777" w:rsidR="00FC3812" w:rsidRDefault="00FC38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63765475" w14:textId="4C4905BD" w:rsidR="00FC3812" w:rsidRDefault="00D657D6" w:rsidP="00914B58">
            <w:pPr>
              <w:pStyle w:val="TableParagraph"/>
              <w:spacing w:line="267" w:lineRule="exact"/>
              <w:ind w:left="108"/>
            </w:pPr>
            <w:r>
              <w:rPr>
                <w:color w:val="808080"/>
              </w:rPr>
              <w:t>.</w:t>
            </w:r>
          </w:p>
        </w:tc>
      </w:tr>
    </w:tbl>
    <w:p w14:paraId="4AB1F356" w14:textId="77777777" w:rsidR="00FC3812" w:rsidRDefault="00FC3812">
      <w:pPr>
        <w:pStyle w:val="Textoindependiente"/>
        <w:spacing w:before="8"/>
      </w:pPr>
    </w:p>
    <w:p w14:paraId="1EBAB599" w14:textId="19D1E938" w:rsidR="00FC3812" w:rsidRDefault="00D657D6" w:rsidP="00E3439F">
      <w:pPr>
        <w:pStyle w:val="Textoindependiente"/>
        <w:ind w:left="1382" w:right="156"/>
      </w:pPr>
      <w:r>
        <w:t>que</w:t>
      </w:r>
      <w:r>
        <w:rPr>
          <w:spacing w:val="30"/>
        </w:rPr>
        <w:t xml:space="preserve"> </w:t>
      </w:r>
      <w:r>
        <w:t>tiene</w:t>
      </w:r>
      <w:r>
        <w:rPr>
          <w:spacing w:val="30"/>
        </w:rPr>
        <w:t xml:space="preserve"> </w:t>
      </w:r>
      <w:r>
        <w:t>carácter</w:t>
      </w:r>
      <w:r>
        <w:rPr>
          <w:spacing w:val="29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centro/puesto</w:t>
      </w:r>
      <w:r>
        <w:rPr>
          <w:spacing w:val="31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especial</w:t>
      </w:r>
      <w:r>
        <w:rPr>
          <w:spacing w:val="31"/>
        </w:rPr>
        <w:t xml:space="preserve"> </w:t>
      </w:r>
      <w:r>
        <w:t>dificultad</w:t>
      </w:r>
      <w:r>
        <w:rPr>
          <w:spacing w:val="30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tratarse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difícil</w:t>
      </w:r>
      <w:r>
        <w:rPr>
          <w:spacing w:val="-57"/>
        </w:rPr>
        <w:t xml:space="preserve"> </w:t>
      </w:r>
      <w:r>
        <w:t>desempeño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 efectos</w:t>
      </w:r>
      <w:r>
        <w:rPr>
          <w:spacing w:val="1"/>
        </w:rPr>
        <w:t xml:space="preserve"> </w:t>
      </w:r>
      <w:r>
        <w:t>previstos en el apartado</w:t>
      </w:r>
      <w:r>
        <w:rPr>
          <w:spacing w:val="-1"/>
        </w:rPr>
        <w:t xml:space="preserve"> </w:t>
      </w:r>
      <w:r>
        <w:t>1.1.3. del baremo</w:t>
      </w:r>
      <w:r w:rsidR="00E3439F">
        <w:t>.</w:t>
      </w:r>
    </w:p>
    <w:p w14:paraId="24ECC9A2" w14:textId="77777777" w:rsidR="00E3439F" w:rsidRDefault="00E3439F" w:rsidP="00E3439F">
      <w:pPr>
        <w:pStyle w:val="Textoindependiente"/>
        <w:ind w:left="1382" w:right="156"/>
      </w:pPr>
    </w:p>
    <w:tbl>
      <w:tblPr>
        <w:tblStyle w:val="TableNormal"/>
        <w:tblW w:w="0" w:type="auto"/>
        <w:tblInd w:w="114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4962"/>
      </w:tblGrid>
      <w:tr w:rsidR="00E3439F" w:rsidRPr="00E3439F" w14:paraId="00914D55" w14:textId="77777777" w:rsidTr="00015BF2">
        <w:trPr>
          <w:trHeight w:val="1265"/>
        </w:trPr>
        <w:tc>
          <w:tcPr>
            <w:tcW w:w="4220" w:type="dxa"/>
            <w:tcBorders>
              <w:right w:val="single" w:sz="6" w:space="0" w:color="000000"/>
            </w:tcBorders>
          </w:tcPr>
          <w:p w14:paraId="02A232BD" w14:textId="77777777" w:rsidR="00E3439F" w:rsidRPr="00E3439F" w:rsidRDefault="00E3439F" w:rsidP="00E3439F">
            <w:pPr>
              <w:pStyle w:val="Textoindependiente"/>
              <w:ind w:left="1382" w:right="156"/>
              <w:rPr>
                <w:b/>
              </w:rPr>
            </w:pPr>
            <w:r w:rsidRPr="00E3439F">
              <w:rPr>
                <w:b/>
              </w:rPr>
              <w:t>Lugar y Fecha</w:t>
            </w:r>
          </w:p>
          <w:p w14:paraId="23813396" w14:textId="77777777" w:rsidR="00E3439F" w:rsidRPr="00E3439F" w:rsidRDefault="00E3439F" w:rsidP="00E3439F">
            <w:pPr>
              <w:pStyle w:val="Textoindependiente"/>
              <w:ind w:left="1382" w:right="156"/>
            </w:pPr>
          </w:p>
        </w:tc>
        <w:tc>
          <w:tcPr>
            <w:tcW w:w="4962" w:type="dxa"/>
            <w:tcBorders>
              <w:left w:val="single" w:sz="6" w:space="0" w:color="000000"/>
            </w:tcBorders>
          </w:tcPr>
          <w:p w14:paraId="2EA4BA71" w14:textId="77777777" w:rsidR="00E3439F" w:rsidRPr="00E3439F" w:rsidRDefault="00E3439F" w:rsidP="00E3439F">
            <w:pPr>
              <w:pStyle w:val="Textoindependiente"/>
              <w:ind w:left="1382" w:right="156"/>
              <w:rPr>
                <w:b/>
              </w:rPr>
            </w:pPr>
            <w:r w:rsidRPr="00E3439F">
              <w:rPr>
                <w:b/>
              </w:rPr>
              <w:t>Firma del Solicitante</w:t>
            </w:r>
          </w:p>
        </w:tc>
      </w:tr>
    </w:tbl>
    <w:p w14:paraId="46E5AB2D" w14:textId="77777777" w:rsidR="00FC3812" w:rsidRDefault="00FC3812">
      <w:pPr>
        <w:pStyle w:val="Textoindependiente"/>
        <w:rPr>
          <w:sz w:val="20"/>
        </w:rPr>
      </w:pPr>
    </w:p>
    <w:p w14:paraId="73E4C8B8" w14:textId="77777777" w:rsidR="00FC3812" w:rsidRDefault="00FC3812">
      <w:pPr>
        <w:pStyle w:val="Textoindependiente"/>
        <w:rPr>
          <w:sz w:val="20"/>
        </w:rPr>
      </w:pPr>
    </w:p>
    <w:p w14:paraId="2AF51FD9" w14:textId="77777777" w:rsidR="00FC3812" w:rsidRDefault="00FC3812" w:rsidP="00E3439F">
      <w:pPr>
        <w:pStyle w:val="Textoindependiente"/>
        <w:spacing w:before="1"/>
        <w:ind w:left="284"/>
        <w:rPr>
          <w:sz w:val="11"/>
        </w:rPr>
      </w:pPr>
    </w:p>
    <w:p w14:paraId="18D39BFB" w14:textId="5371562E" w:rsidR="00FC3812" w:rsidRDefault="00914B58">
      <w:pPr>
        <w:pStyle w:val="Textoindependiente"/>
        <w:spacing w:line="20" w:lineRule="exact"/>
        <w:ind w:left="-17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181B2E2" wp14:editId="1A1FDD16">
                <wp:extent cx="1829435" cy="9525"/>
                <wp:effectExtent l="3810" t="0" r="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9435" cy="9525"/>
                          <a:chOff x="0" y="0"/>
                          <a:chExt cx="2881" cy="15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81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group w14:anchorId="7E98FDED" id="Group 2" o:spid="_x0000_s1026" style="width:144.05pt;height:.75pt;mso-position-horizontal-relative:char;mso-position-vertical-relative:line" coordsize="2881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">
                <v:rect id="Rectangle 3" o:spid="_x0000_s1027" style="position:absolute;width:2881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09139EFD" w14:textId="77777777" w:rsidR="00FC3812" w:rsidRDefault="00D657D6" w:rsidP="00E3439F">
      <w:pPr>
        <w:spacing w:before="94"/>
        <w:ind w:left="426"/>
        <w:rPr>
          <w:rFonts w:ascii="Calibri"/>
          <w:b/>
          <w:sz w:val="16"/>
        </w:rPr>
      </w:pPr>
      <w:r>
        <w:rPr>
          <w:rFonts w:ascii="Calibri"/>
          <w:b/>
          <w:sz w:val="16"/>
          <w:vertAlign w:val="superscript"/>
        </w:rPr>
        <w:t>1</w:t>
      </w:r>
      <w:r>
        <w:rPr>
          <w:rFonts w:ascii="Calibri"/>
          <w:b/>
          <w:spacing w:val="-3"/>
          <w:sz w:val="16"/>
        </w:rPr>
        <w:t xml:space="preserve"> </w:t>
      </w:r>
      <w:proofErr w:type="gramStart"/>
      <w:r>
        <w:rPr>
          <w:rFonts w:ascii="Calibri"/>
          <w:b/>
          <w:sz w:val="16"/>
        </w:rPr>
        <w:t>Destino</w:t>
      </w:r>
      <w:proofErr w:type="gramEnd"/>
      <w:r>
        <w:rPr>
          <w:rFonts w:ascii="Calibri"/>
          <w:b/>
          <w:spacing w:val="-1"/>
          <w:sz w:val="16"/>
        </w:rPr>
        <w:t xml:space="preserve"> </w:t>
      </w:r>
      <w:r>
        <w:rPr>
          <w:rFonts w:ascii="Calibri"/>
          <w:b/>
          <w:sz w:val="16"/>
        </w:rPr>
        <w:t>definitivo,</w:t>
      </w:r>
      <w:r>
        <w:rPr>
          <w:rFonts w:ascii="Calibri"/>
          <w:b/>
          <w:spacing w:val="-3"/>
          <w:sz w:val="16"/>
        </w:rPr>
        <w:t xml:space="preserve"> </w:t>
      </w:r>
      <w:r>
        <w:rPr>
          <w:rFonts w:ascii="Calibri"/>
          <w:b/>
          <w:sz w:val="16"/>
        </w:rPr>
        <w:t>o</w:t>
      </w:r>
      <w:r>
        <w:rPr>
          <w:rFonts w:ascii="Calibri"/>
          <w:b/>
          <w:spacing w:val="-1"/>
          <w:sz w:val="16"/>
        </w:rPr>
        <w:t xml:space="preserve"> </w:t>
      </w:r>
      <w:r>
        <w:rPr>
          <w:rFonts w:ascii="Calibri"/>
          <w:b/>
          <w:sz w:val="16"/>
        </w:rPr>
        <w:t>Destino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Provisional</w:t>
      </w:r>
      <w:r>
        <w:rPr>
          <w:rFonts w:ascii="Calibri"/>
          <w:b/>
          <w:spacing w:val="-3"/>
          <w:sz w:val="16"/>
        </w:rPr>
        <w:t xml:space="preserve"> </w:t>
      </w:r>
      <w:r>
        <w:rPr>
          <w:rFonts w:ascii="Calibri"/>
          <w:b/>
          <w:sz w:val="16"/>
        </w:rPr>
        <w:t>en</w:t>
      </w:r>
      <w:r>
        <w:rPr>
          <w:rFonts w:ascii="Calibri"/>
          <w:b/>
          <w:spacing w:val="-1"/>
          <w:sz w:val="16"/>
        </w:rPr>
        <w:t xml:space="preserve"> </w:t>
      </w:r>
      <w:r>
        <w:rPr>
          <w:rFonts w:ascii="Calibri"/>
          <w:b/>
          <w:sz w:val="16"/>
        </w:rPr>
        <w:t>caso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de</w:t>
      </w:r>
      <w:r>
        <w:rPr>
          <w:rFonts w:ascii="Calibri"/>
          <w:b/>
          <w:spacing w:val="-1"/>
          <w:sz w:val="16"/>
        </w:rPr>
        <w:t xml:space="preserve"> </w:t>
      </w:r>
      <w:r>
        <w:rPr>
          <w:rFonts w:ascii="Calibri"/>
          <w:b/>
          <w:sz w:val="16"/>
        </w:rPr>
        <w:t>no</w:t>
      </w:r>
      <w:r>
        <w:rPr>
          <w:rFonts w:ascii="Calibri"/>
          <w:b/>
          <w:spacing w:val="-2"/>
          <w:sz w:val="16"/>
        </w:rPr>
        <w:t xml:space="preserve"> </w:t>
      </w:r>
      <w:r>
        <w:rPr>
          <w:rFonts w:ascii="Calibri"/>
          <w:b/>
          <w:sz w:val="16"/>
        </w:rPr>
        <w:t>tener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destino</w:t>
      </w:r>
      <w:r>
        <w:rPr>
          <w:rFonts w:ascii="Calibri"/>
          <w:b/>
          <w:spacing w:val="-1"/>
          <w:sz w:val="16"/>
        </w:rPr>
        <w:t xml:space="preserve"> </w:t>
      </w:r>
      <w:r>
        <w:rPr>
          <w:rFonts w:ascii="Calibri"/>
          <w:b/>
          <w:sz w:val="16"/>
        </w:rPr>
        <w:t>definitivo.</w:t>
      </w:r>
    </w:p>
    <w:p w14:paraId="7EB9F48C" w14:textId="77777777" w:rsidR="00FC3812" w:rsidRDefault="00D657D6">
      <w:pPr>
        <w:pStyle w:val="Textoindependiente"/>
        <w:rPr>
          <w:rFonts w:ascii="Calibri"/>
          <w:b/>
          <w:sz w:val="20"/>
        </w:rPr>
      </w:pPr>
      <w:r>
        <w:rPr>
          <w:noProof/>
        </w:rPr>
        <w:drawing>
          <wp:anchor distT="0" distB="0" distL="0" distR="0" simplePos="0" relativeHeight="487505920" behindDoc="1" locked="0" layoutInCell="1" allowOverlap="1" wp14:anchorId="1BED7A1F" wp14:editId="17EFDCD6">
            <wp:simplePos x="0" y="0"/>
            <wp:positionH relativeFrom="page">
              <wp:posOffset>13970</wp:posOffset>
            </wp:positionH>
            <wp:positionV relativeFrom="page">
              <wp:posOffset>0</wp:posOffset>
            </wp:positionV>
            <wp:extent cx="7546594" cy="10572748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6594" cy="10572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E79014" w14:textId="77777777" w:rsidR="00FC3812" w:rsidRDefault="00FC3812">
      <w:pPr>
        <w:pStyle w:val="Textoindependiente"/>
        <w:rPr>
          <w:rFonts w:ascii="Calibri"/>
          <w:b/>
          <w:sz w:val="20"/>
        </w:rPr>
      </w:pPr>
    </w:p>
    <w:p w14:paraId="548F146C" w14:textId="77777777" w:rsidR="00FC3812" w:rsidRDefault="00FC3812">
      <w:pPr>
        <w:pStyle w:val="Textoindependiente"/>
        <w:rPr>
          <w:rFonts w:ascii="Calibri"/>
          <w:b/>
          <w:sz w:val="20"/>
        </w:rPr>
      </w:pPr>
    </w:p>
    <w:p w14:paraId="100F662D" w14:textId="77777777" w:rsidR="00FC3812" w:rsidRDefault="00FC3812">
      <w:pPr>
        <w:pStyle w:val="Textoindependiente"/>
        <w:spacing w:before="6"/>
        <w:rPr>
          <w:rFonts w:ascii="Calibri"/>
          <w:b/>
          <w:sz w:val="16"/>
        </w:rPr>
      </w:pPr>
    </w:p>
    <w:p w14:paraId="6BDEB11F" w14:textId="77777777" w:rsidR="00F2491D" w:rsidRDefault="00F2491D"/>
    <w:sectPr w:rsidR="00F2491D" w:rsidSect="00E3439F">
      <w:pgSz w:w="11910" w:h="16840"/>
      <w:pgMar w:top="1580" w:right="1160" w:bottom="280" w:left="2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812"/>
    <w:rsid w:val="00335841"/>
    <w:rsid w:val="004062AD"/>
    <w:rsid w:val="00504A19"/>
    <w:rsid w:val="00566759"/>
    <w:rsid w:val="006C51B3"/>
    <w:rsid w:val="00914B58"/>
    <w:rsid w:val="00B1375B"/>
    <w:rsid w:val="00B250FD"/>
    <w:rsid w:val="00D657D6"/>
    <w:rsid w:val="00E3439F"/>
    <w:rsid w:val="00F2491D"/>
    <w:rsid w:val="00FC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6F6D4"/>
  <w15:docId w15:val="{A885C156-A8CD-45DC-A5F0-C8028D31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233"/>
      <w:ind w:left="1619" w:right="923" w:hanging="1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jlos01 Jose Luis Ortega Sanchez tfno:9675 96436</dc:creator>
  <cp:lastModifiedBy>Catalina Guerrero López</cp:lastModifiedBy>
  <cp:revision>2</cp:revision>
  <dcterms:created xsi:type="dcterms:W3CDTF">2025-11-11T10:25:00Z</dcterms:created>
  <dcterms:modified xsi:type="dcterms:W3CDTF">2025-11-11T10:25:00Z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2022-10-18T00:00:00Z</vt:filetime>
  </property>
</Properties>
</file>